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617D" w14:textId="7E02E773" w:rsidR="00302193" w:rsidRPr="008409B4" w:rsidRDefault="00302193" w:rsidP="008672FC">
      <w:pPr>
        <w:spacing w:before="120" w:after="120"/>
        <w:jc w:val="both"/>
        <w:rPr>
          <w:rFonts w:ascii="Calibri" w:hAnsi="Calibri" w:cs="Calibri"/>
          <w:sz w:val="44"/>
          <w:szCs w:val="44"/>
        </w:rPr>
      </w:pPr>
      <w:r w:rsidRPr="008409B4">
        <w:rPr>
          <w:rFonts w:ascii="Calibri" w:hAnsi="Calibri" w:cs="Calibri"/>
          <w:sz w:val="44"/>
          <w:szCs w:val="44"/>
        </w:rPr>
        <w:t>Document 4 –</w:t>
      </w:r>
      <w:r w:rsidR="00183AB1" w:rsidRPr="008409B4">
        <w:rPr>
          <w:rFonts w:ascii="Calibri" w:hAnsi="Calibri" w:cs="Calibri"/>
          <w:sz w:val="44"/>
          <w:szCs w:val="44"/>
        </w:rPr>
        <w:t xml:space="preserve"> </w:t>
      </w:r>
      <w:r w:rsidRPr="008409B4">
        <w:rPr>
          <w:rFonts w:ascii="Calibri" w:hAnsi="Calibri" w:cs="Calibri"/>
          <w:sz w:val="44"/>
          <w:szCs w:val="44"/>
        </w:rPr>
        <w:t>Bidder Declaration</w:t>
      </w:r>
      <w:r w:rsidR="00183AB1" w:rsidRPr="008409B4">
        <w:rPr>
          <w:rFonts w:ascii="Calibri" w:hAnsi="Calibri" w:cs="Calibri"/>
          <w:sz w:val="44"/>
          <w:szCs w:val="44"/>
        </w:rPr>
        <w:t xml:space="preserve"> Form</w:t>
      </w:r>
    </w:p>
    <w:p w14:paraId="01C8F372" w14:textId="77777777" w:rsidR="00302193" w:rsidRDefault="00302193" w:rsidP="00302193">
      <w:pPr>
        <w:spacing w:before="120" w:after="120"/>
        <w:rPr>
          <w:rFonts w:ascii="Calibri" w:hAnsi="Calibri" w:cs="Calibri"/>
          <w:b/>
          <w:sz w:val="22"/>
          <w:szCs w:val="22"/>
          <w:highlight w:val="yellow"/>
        </w:rPr>
      </w:pPr>
    </w:p>
    <w:p w14:paraId="153019C9" w14:textId="4C953E5C" w:rsidR="00302193" w:rsidRPr="005E30EE" w:rsidRDefault="00302193" w:rsidP="675DD6E4">
      <w:pPr>
        <w:spacing w:before="120" w:after="120"/>
        <w:rPr>
          <w:rFonts w:ascii="Calibri" w:hAnsi="Calibri" w:cs="Calibri"/>
          <w:b/>
          <w:bCs/>
        </w:rPr>
      </w:pPr>
      <w:r w:rsidRPr="675DD6E4">
        <w:rPr>
          <w:rFonts w:ascii="Calibri" w:hAnsi="Calibri" w:cs="Calibri"/>
          <w:b/>
          <w:bCs/>
        </w:rPr>
        <w:t xml:space="preserve">Invitation to Tender: </w:t>
      </w:r>
      <w:r w:rsidR="00BB1426" w:rsidRPr="00BB1426">
        <w:rPr>
          <w:rFonts w:ascii="Calibri" w:hAnsi="Calibri" w:cs="Calibri"/>
        </w:rPr>
        <w:t>Christian Aid Ireland ICSP - Development &amp; Humanitarian Final Evaluation</w:t>
      </w:r>
    </w:p>
    <w:p w14:paraId="7159DE6E" w14:textId="77777777" w:rsidR="00302193" w:rsidRPr="00EC338F" w:rsidRDefault="00302193" w:rsidP="00302193">
      <w:pPr>
        <w:spacing w:before="120" w:after="120"/>
        <w:rPr>
          <w:rFonts w:ascii="Calibri" w:hAnsi="Calibri" w:cs="Calibri"/>
          <w:sz w:val="22"/>
          <w:szCs w:val="22"/>
        </w:rPr>
      </w:pPr>
    </w:p>
    <w:p w14:paraId="1FB70B76" w14:textId="77777777" w:rsidR="00302193" w:rsidRPr="008E3877" w:rsidRDefault="00302193" w:rsidP="00302193">
      <w:pPr>
        <w:spacing w:before="120" w:after="120"/>
        <w:jc w:val="both"/>
        <w:rPr>
          <w:rFonts w:ascii="Calibri" w:hAnsi="Calibri" w:cs="Calibri"/>
          <w:b/>
          <w:color w:val="FF0000"/>
          <w:sz w:val="22"/>
          <w:szCs w:val="22"/>
        </w:rPr>
      </w:pPr>
      <w:r w:rsidRPr="00EC338F">
        <w:rPr>
          <w:rFonts w:ascii="Calibri" w:hAnsi="Calibri" w:cs="Calibri"/>
          <w:b/>
          <w:sz w:val="22"/>
          <w:szCs w:val="22"/>
        </w:rPr>
        <w:t xml:space="preserve">I </w:t>
      </w:r>
      <w:r w:rsidRPr="00EC338F">
        <w:rPr>
          <w:rFonts w:ascii="Calibri" w:hAnsi="Calibri" w:cs="Calibri"/>
          <w:b/>
          <w:color w:val="FF0000"/>
          <w:sz w:val="22"/>
          <w:szCs w:val="22"/>
        </w:rPr>
        <w:t>[insert individual name</w:t>
      </w:r>
      <w:r w:rsidRPr="001B4CA8">
        <w:rPr>
          <w:rFonts w:ascii="Calibri" w:hAnsi="Calibri" w:cs="Calibri"/>
          <w:b/>
          <w:bCs/>
          <w:color w:val="FF0000"/>
          <w:sz w:val="22"/>
          <w:szCs w:val="22"/>
        </w:rPr>
        <w:t>]</w:t>
      </w:r>
      <w:r w:rsidRPr="001B4CA8">
        <w:rPr>
          <w:rFonts w:ascii="Calibri" w:hAnsi="Calibri" w:cs="Calibri"/>
          <w:b/>
          <w:color w:val="FF0000"/>
          <w:sz w:val="22"/>
          <w:szCs w:val="22"/>
        </w:rPr>
        <w:t xml:space="preserve"> </w:t>
      </w:r>
      <w:r w:rsidRPr="00EC338F">
        <w:rPr>
          <w:rFonts w:ascii="Calibri" w:hAnsi="Calibri" w:cs="Calibri"/>
          <w:sz w:val="22"/>
          <w:szCs w:val="22"/>
        </w:rPr>
        <w:t>as the Authorised Representative of</w:t>
      </w:r>
      <w:r w:rsidRPr="00EC338F">
        <w:rPr>
          <w:rFonts w:ascii="Calibri" w:hAnsi="Calibri" w:cs="Calibri"/>
          <w:b/>
          <w:sz w:val="22"/>
          <w:szCs w:val="22"/>
        </w:rPr>
        <w:t xml:space="preserve"> </w:t>
      </w:r>
      <w:r w:rsidRPr="00EC338F">
        <w:rPr>
          <w:rFonts w:ascii="Calibri" w:hAnsi="Calibri" w:cs="Calibri"/>
          <w:b/>
          <w:color w:val="FF0000"/>
          <w:sz w:val="22"/>
          <w:szCs w:val="22"/>
        </w:rPr>
        <w:t>[insert name of Bidder]</w:t>
      </w:r>
      <w:r w:rsidRPr="00EC338F">
        <w:rPr>
          <w:rFonts w:ascii="Calibri" w:hAnsi="Calibri" w:cs="Calibri"/>
          <w:sz w:val="22"/>
          <w:szCs w:val="22"/>
        </w:rPr>
        <w:t xml:space="preserve"> (‘the Bidder’) of </w:t>
      </w:r>
      <w:r w:rsidRPr="00EC338F">
        <w:rPr>
          <w:rFonts w:ascii="Calibri" w:hAnsi="Calibri" w:cs="Calibri"/>
          <w:b/>
          <w:color w:val="FF0000"/>
          <w:sz w:val="22"/>
          <w:szCs w:val="22"/>
        </w:rPr>
        <w:t>[insert address of Bidder]</w:t>
      </w:r>
      <w:r w:rsidRPr="008E3877">
        <w:rPr>
          <w:rFonts w:ascii="Calibri" w:hAnsi="Calibri" w:cs="Calibri"/>
          <w:bCs/>
          <w:sz w:val="22"/>
          <w:szCs w:val="22"/>
        </w:rPr>
        <w:t>.</w:t>
      </w:r>
    </w:p>
    <w:p w14:paraId="4C3F7E1D" w14:textId="77777777" w:rsidR="00302193" w:rsidRDefault="00302193" w:rsidP="00302193">
      <w:pPr>
        <w:spacing w:before="120" w:after="120"/>
        <w:jc w:val="both"/>
        <w:rPr>
          <w:rFonts w:ascii="Calibri" w:hAnsi="Calibri" w:cs="Calibri"/>
          <w:b/>
          <w:sz w:val="22"/>
          <w:szCs w:val="22"/>
        </w:rPr>
      </w:pPr>
    </w:p>
    <w:p w14:paraId="3AD60CFB" w14:textId="77777777" w:rsidR="00302193" w:rsidRPr="00EC338F" w:rsidRDefault="00302193" w:rsidP="00302193">
      <w:pPr>
        <w:spacing w:before="120" w:after="120"/>
        <w:jc w:val="both"/>
        <w:rPr>
          <w:rFonts w:ascii="Calibri" w:hAnsi="Calibri" w:cs="Calibri"/>
          <w:b/>
          <w:sz w:val="22"/>
          <w:szCs w:val="22"/>
        </w:rPr>
      </w:pPr>
      <w:r w:rsidRPr="00EC338F">
        <w:rPr>
          <w:rFonts w:ascii="Calibri" w:hAnsi="Calibri" w:cs="Calibri"/>
          <w:b/>
          <w:sz w:val="22"/>
          <w:szCs w:val="22"/>
        </w:rPr>
        <w:t>Confirm:</w:t>
      </w:r>
    </w:p>
    <w:p w14:paraId="40BCC8FC" w14:textId="77777777" w:rsidR="00302193" w:rsidRPr="00EC338F" w:rsidRDefault="00302193" w:rsidP="00302193">
      <w:pPr>
        <w:spacing w:before="120" w:after="120"/>
        <w:jc w:val="both"/>
        <w:rPr>
          <w:rFonts w:ascii="Calibri" w:hAnsi="Calibri" w:cs="Calibri"/>
          <w:sz w:val="22"/>
          <w:szCs w:val="22"/>
        </w:rPr>
      </w:pPr>
      <w:r w:rsidRPr="7C2A66FA">
        <w:rPr>
          <w:rFonts w:ascii="Calibri" w:hAnsi="Calibri" w:cs="Calibri"/>
          <w:sz w:val="22"/>
          <w:szCs w:val="22"/>
        </w:rPr>
        <w:t>I have examined the proposed Contract documents consisting of:</w:t>
      </w:r>
    </w:p>
    <w:p w14:paraId="5E796CCD" w14:textId="3BBD1A55" w:rsidR="40B4581B" w:rsidRPr="001C4631" w:rsidRDefault="40B4581B" w:rsidP="001C4631">
      <w:pPr>
        <w:numPr>
          <w:ilvl w:val="0"/>
          <w:numId w:val="1"/>
        </w:numPr>
        <w:spacing w:before="120" w:after="120"/>
        <w:ind w:left="714" w:hanging="357"/>
        <w:jc w:val="both"/>
        <w:rPr>
          <w:rFonts w:ascii="Calibri" w:eastAsia="Calibri" w:hAnsi="Calibri" w:cs="Calibri"/>
          <w:sz w:val="22"/>
          <w:szCs w:val="22"/>
          <w:u w:val="single"/>
        </w:rPr>
      </w:pPr>
      <w:r w:rsidRPr="001C4631">
        <w:rPr>
          <w:rFonts w:ascii="Calibri" w:eastAsia="Calibri" w:hAnsi="Calibri" w:cs="Calibri"/>
          <w:sz w:val="22"/>
          <w:szCs w:val="22"/>
        </w:rPr>
        <w:t>Document 1 – Terms of Reference</w:t>
      </w:r>
    </w:p>
    <w:p w14:paraId="037A4662" w14:textId="27C55F24" w:rsidR="40B4581B" w:rsidRPr="001C4631" w:rsidRDefault="40B4581B" w:rsidP="001C4631">
      <w:pPr>
        <w:pStyle w:val="ListParagraph"/>
        <w:numPr>
          <w:ilvl w:val="0"/>
          <w:numId w:val="1"/>
        </w:numPr>
        <w:spacing w:before="120" w:after="120"/>
        <w:contextualSpacing w:val="0"/>
        <w:jc w:val="both"/>
        <w:rPr>
          <w:rFonts w:cs="Calibri"/>
        </w:rPr>
      </w:pPr>
      <w:r w:rsidRPr="001C4631">
        <w:rPr>
          <w:rFonts w:cs="Calibri"/>
        </w:rPr>
        <w:t>Document 2 – Guidance and Instructions for responding to the Invitation to Tender (ITT)</w:t>
      </w:r>
    </w:p>
    <w:p w14:paraId="08387DB7" w14:textId="750009FE" w:rsidR="40B4581B" w:rsidRPr="001C4631" w:rsidRDefault="40B4581B" w:rsidP="001C4631">
      <w:pPr>
        <w:pStyle w:val="ListParagraph"/>
        <w:numPr>
          <w:ilvl w:val="0"/>
          <w:numId w:val="1"/>
        </w:numPr>
        <w:spacing w:before="120" w:after="120"/>
        <w:contextualSpacing w:val="0"/>
        <w:jc w:val="both"/>
        <w:rPr>
          <w:rFonts w:cs="Calibri"/>
        </w:rPr>
      </w:pPr>
      <w:r w:rsidRPr="001C4631">
        <w:rPr>
          <w:rFonts w:cs="Calibri"/>
        </w:rPr>
        <w:t>Document 3 – Code of Conduct for Suppliers</w:t>
      </w:r>
    </w:p>
    <w:p w14:paraId="2AA5FC02" w14:textId="1D222745" w:rsidR="40B4581B" w:rsidRPr="001C4631" w:rsidRDefault="40B4581B" w:rsidP="001C4631">
      <w:pPr>
        <w:pStyle w:val="ListParagraph"/>
        <w:numPr>
          <w:ilvl w:val="0"/>
          <w:numId w:val="1"/>
        </w:numPr>
        <w:spacing w:before="120" w:after="120"/>
        <w:contextualSpacing w:val="0"/>
        <w:jc w:val="both"/>
        <w:rPr>
          <w:rFonts w:cs="Calibri"/>
        </w:rPr>
      </w:pPr>
      <w:r w:rsidRPr="001C4631">
        <w:rPr>
          <w:rFonts w:cs="Calibri"/>
        </w:rPr>
        <w:t>Document 4 – Bidder Declaration</w:t>
      </w:r>
    </w:p>
    <w:p w14:paraId="4769650E" w14:textId="13F145FE" w:rsidR="40B4581B" w:rsidRPr="001C4631" w:rsidRDefault="40B4581B" w:rsidP="001C4631">
      <w:pPr>
        <w:pStyle w:val="ListParagraph"/>
        <w:numPr>
          <w:ilvl w:val="0"/>
          <w:numId w:val="1"/>
        </w:numPr>
        <w:spacing w:before="120" w:after="120"/>
        <w:contextualSpacing w:val="0"/>
        <w:jc w:val="both"/>
        <w:rPr>
          <w:rFonts w:cs="Calibri"/>
        </w:rPr>
      </w:pPr>
      <w:r w:rsidRPr="001C4631">
        <w:rPr>
          <w:rFonts w:cs="Calibri"/>
        </w:rPr>
        <w:t xml:space="preserve">Document 5 – Supplier Reference Check Authorisation Form </w:t>
      </w:r>
    </w:p>
    <w:p w14:paraId="2CAC840D" w14:textId="1F33A387" w:rsidR="40B4581B" w:rsidRPr="001C4631" w:rsidRDefault="40B4581B" w:rsidP="001C4631">
      <w:pPr>
        <w:pStyle w:val="ListParagraph"/>
        <w:numPr>
          <w:ilvl w:val="0"/>
          <w:numId w:val="1"/>
        </w:numPr>
        <w:spacing w:before="120" w:after="120"/>
        <w:contextualSpacing w:val="0"/>
        <w:jc w:val="both"/>
        <w:rPr>
          <w:rFonts w:cs="Calibri"/>
        </w:rPr>
      </w:pPr>
      <w:r w:rsidRPr="001C4631">
        <w:rPr>
          <w:rFonts w:cs="Calibri"/>
        </w:rPr>
        <w:t>Document 6 – CA Standard Terms &amp; Conditions of Contract</w:t>
      </w:r>
    </w:p>
    <w:p w14:paraId="4D4E424A" w14:textId="77777777" w:rsidR="00302193" w:rsidRPr="00EC338F" w:rsidRDefault="00302193" w:rsidP="00302193">
      <w:pPr>
        <w:spacing w:before="120" w:after="120"/>
        <w:jc w:val="both"/>
        <w:rPr>
          <w:rFonts w:ascii="Calibri" w:hAnsi="Calibri" w:cs="Calibri"/>
          <w:sz w:val="22"/>
          <w:szCs w:val="22"/>
        </w:rPr>
      </w:pPr>
    </w:p>
    <w:p w14:paraId="4E51E6E6" w14:textId="77777777" w:rsidR="00302193" w:rsidRPr="00EC338F" w:rsidRDefault="00302193" w:rsidP="00302193">
      <w:pPr>
        <w:spacing w:before="120" w:after="120"/>
        <w:jc w:val="both"/>
        <w:rPr>
          <w:rFonts w:ascii="Calibri" w:hAnsi="Calibri" w:cs="Calibri"/>
          <w:b/>
          <w:sz w:val="22"/>
          <w:szCs w:val="22"/>
        </w:rPr>
      </w:pPr>
      <w:r w:rsidRPr="00EC338F">
        <w:rPr>
          <w:rFonts w:ascii="Calibri" w:hAnsi="Calibri" w:cs="Calibri"/>
          <w:b/>
          <w:sz w:val="22"/>
          <w:szCs w:val="22"/>
        </w:rPr>
        <w:t>Agree:</w:t>
      </w:r>
    </w:p>
    <w:p w14:paraId="3713F37A" w14:textId="77777777" w:rsidR="00302193" w:rsidRPr="008E3877" w:rsidRDefault="00302193" w:rsidP="00302193">
      <w:pPr>
        <w:pStyle w:val="ListParagraph"/>
        <w:numPr>
          <w:ilvl w:val="0"/>
          <w:numId w:val="2"/>
        </w:numPr>
        <w:spacing w:before="120" w:after="120"/>
        <w:ind w:left="360"/>
        <w:contextualSpacing w:val="0"/>
        <w:jc w:val="both"/>
        <w:rPr>
          <w:rFonts w:cs="Calibri"/>
        </w:rPr>
      </w:pPr>
      <w:r w:rsidRPr="00EC338F">
        <w:rPr>
          <w:rFonts w:cs="Calibri"/>
        </w:rPr>
        <w:t xml:space="preserve">That this offer and any contracts arising from it shall be subject to the </w:t>
      </w:r>
      <w:r>
        <w:rPr>
          <w:rFonts w:cs="Calibri"/>
        </w:rPr>
        <w:t xml:space="preserve">CA Standard </w:t>
      </w:r>
      <w:r w:rsidRPr="00EC338F">
        <w:rPr>
          <w:rFonts w:cs="Calibri"/>
        </w:rPr>
        <w:t>Terms and Conditions of Contract and all other terms (if any) issued with the Invitation to Tender; and</w:t>
      </w:r>
    </w:p>
    <w:p w14:paraId="137054B5" w14:textId="77777777" w:rsidR="00302193" w:rsidRPr="008E3877" w:rsidRDefault="00302193" w:rsidP="00302193">
      <w:pPr>
        <w:pStyle w:val="ListParagraph"/>
        <w:numPr>
          <w:ilvl w:val="0"/>
          <w:numId w:val="2"/>
        </w:numPr>
        <w:spacing w:before="120" w:after="120"/>
        <w:ind w:left="360"/>
        <w:contextualSpacing w:val="0"/>
        <w:jc w:val="both"/>
        <w:rPr>
          <w:rFonts w:cs="Calibri"/>
        </w:rPr>
      </w:pPr>
      <w:r w:rsidRPr="00EC338F">
        <w:rPr>
          <w:rFonts w:cs="Calibri"/>
        </w:rPr>
        <w:t>to supply the services in respect of which its offer is accepted in the Specification in such quantities, to such extent and at such times as ordered; and</w:t>
      </w:r>
    </w:p>
    <w:p w14:paraId="576E5EDF" w14:textId="77777777" w:rsidR="00302193" w:rsidRPr="008E3877" w:rsidRDefault="00302193" w:rsidP="00302193">
      <w:pPr>
        <w:pStyle w:val="ListParagraph"/>
        <w:numPr>
          <w:ilvl w:val="0"/>
          <w:numId w:val="2"/>
        </w:numPr>
        <w:spacing w:before="120" w:after="120"/>
        <w:ind w:left="360"/>
        <w:contextualSpacing w:val="0"/>
        <w:jc w:val="both"/>
        <w:rPr>
          <w:rFonts w:cs="Calibri"/>
        </w:rPr>
      </w:pPr>
      <w:r w:rsidRPr="00EC338F">
        <w:rPr>
          <w:rFonts w:cs="Calibri"/>
        </w:rPr>
        <w:t xml:space="preserve">that this offer is made in good faith and that the Bidder has not fixed or adjusted the amount of the offer by or in accordance with any agreement or arrangement with any other person. </w:t>
      </w:r>
    </w:p>
    <w:p w14:paraId="403A76EA" w14:textId="77777777" w:rsidR="00302193" w:rsidRPr="00EC338F" w:rsidRDefault="00302193" w:rsidP="00302193">
      <w:pPr>
        <w:spacing w:before="120" w:after="120"/>
        <w:ind w:left="360"/>
        <w:jc w:val="both"/>
        <w:rPr>
          <w:rFonts w:ascii="Calibri" w:hAnsi="Calibri" w:cs="Calibri"/>
          <w:sz w:val="22"/>
          <w:szCs w:val="22"/>
        </w:rPr>
      </w:pPr>
      <w:r w:rsidRPr="00EC338F">
        <w:rPr>
          <w:rFonts w:ascii="Calibri" w:hAnsi="Calibri" w:cs="Calibri"/>
          <w:sz w:val="22"/>
          <w:szCs w:val="22"/>
        </w:rPr>
        <w:t>The Bidder certifies that it has not and undertakes that it will not:</w:t>
      </w:r>
    </w:p>
    <w:p w14:paraId="1DF0CA0C" w14:textId="77777777" w:rsidR="00302193" w:rsidRPr="00EC338F" w:rsidRDefault="00302193" w:rsidP="00302193">
      <w:pPr>
        <w:pStyle w:val="ListParagraph"/>
        <w:numPr>
          <w:ilvl w:val="1"/>
          <w:numId w:val="2"/>
        </w:numPr>
        <w:spacing w:before="120" w:after="120"/>
        <w:ind w:left="709"/>
        <w:contextualSpacing w:val="0"/>
        <w:jc w:val="both"/>
        <w:rPr>
          <w:rFonts w:cs="Calibri"/>
        </w:rPr>
      </w:pPr>
      <w:r w:rsidRPr="00EC338F">
        <w:rPr>
          <w:rFonts w:cs="Calibri"/>
        </w:rPr>
        <w:t xml:space="preserve">communicate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Pr="00EC338F">
        <w:rPr>
          <w:rFonts w:cs="Calibri"/>
        </w:rPr>
        <w:t>bond;</w:t>
      </w:r>
      <w:proofErr w:type="gramEnd"/>
    </w:p>
    <w:p w14:paraId="3983FC6F" w14:textId="77777777" w:rsidR="00302193" w:rsidRPr="008E3877" w:rsidRDefault="00302193" w:rsidP="00302193">
      <w:pPr>
        <w:pStyle w:val="ListParagraph"/>
        <w:numPr>
          <w:ilvl w:val="1"/>
          <w:numId w:val="2"/>
        </w:numPr>
        <w:spacing w:before="120" w:after="120"/>
        <w:ind w:left="709"/>
        <w:contextualSpacing w:val="0"/>
        <w:jc w:val="both"/>
        <w:rPr>
          <w:rFonts w:cs="Calibri"/>
        </w:rPr>
      </w:pPr>
      <w:r w:rsidRPr="00EC338F">
        <w:rPr>
          <w:rFonts w:cs="Calibri"/>
        </w:rPr>
        <w:t>enter into any arrangement or agreement with any other person that he or the other person(s) shall refrain from making an offer or as to the amount of any offer to be submitted.</w:t>
      </w:r>
    </w:p>
    <w:p w14:paraId="17781282" w14:textId="77777777" w:rsidR="00302193" w:rsidRPr="00EC338F" w:rsidRDefault="00302193" w:rsidP="00302193">
      <w:pPr>
        <w:pStyle w:val="ListParagraph"/>
        <w:numPr>
          <w:ilvl w:val="0"/>
          <w:numId w:val="2"/>
        </w:numPr>
        <w:spacing w:before="120" w:after="120"/>
        <w:ind w:left="360"/>
        <w:contextualSpacing w:val="0"/>
        <w:jc w:val="both"/>
        <w:rPr>
          <w:rFonts w:cs="Calibri"/>
        </w:rPr>
      </w:pPr>
      <w:r w:rsidRPr="00EC338F">
        <w:rPr>
          <w:rFonts w:cs="Calibri"/>
        </w:rPr>
        <w:t xml:space="preserve">that to the best of Bidder’s knowledge there are not any conflicts of interest or any circumstances that could give rise to a conflict of interest in the performance of the proposed Contract.  Christian Aid requires that all actual or potential conflicts of interest are resolved to the satisfaction of Christian Aid prior to the submission of Bids. </w:t>
      </w:r>
      <w:proofErr w:type="gramStart"/>
      <w:r w:rsidRPr="00EC338F">
        <w:rPr>
          <w:rFonts w:cs="Calibri"/>
        </w:rPr>
        <w:t>In the event that</w:t>
      </w:r>
      <w:proofErr w:type="gramEnd"/>
      <w:r w:rsidRPr="00EC338F">
        <w:rPr>
          <w:rFonts w:cs="Calibri"/>
        </w:rPr>
        <w:t xml:space="preserve"> any actual or potential conflict of interest comes to a Bidder’s attention, that Bidder should immediately notify Christian Aid.</w:t>
      </w:r>
    </w:p>
    <w:p w14:paraId="746AB314" w14:textId="77777777" w:rsidR="00302193" w:rsidRDefault="00302193" w:rsidP="00302193">
      <w:pPr>
        <w:spacing w:before="120" w:after="120"/>
        <w:rPr>
          <w:rFonts w:ascii="Calibri" w:hAnsi="Calibri" w:cs="Calibr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970"/>
      </w:tblGrid>
      <w:tr w:rsidR="00302193" w:rsidRPr="00EC338F" w14:paraId="0B723AF3" w14:textId="77777777">
        <w:trPr>
          <w:trHeight w:val="567"/>
        </w:trPr>
        <w:tc>
          <w:tcPr>
            <w:tcW w:w="2196" w:type="dxa"/>
          </w:tcPr>
          <w:p w14:paraId="1D61DD9C" w14:textId="77777777" w:rsidR="00302193" w:rsidRPr="00EC338F" w:rsidRDefault="00302193">
            <w:pPr>
              <w:spacing w:before="120" w:after="120"/>
              <w:rPr>
                <w:rFonts w:ascii="Calibri" w:eastAsia="Calibri" w:hAnsi="Calibri" w:cs="Calibri"/>
                <w:sz w:val="22"/>
                <w:szCs w:val="22"/>
                <w:lang w:eastAsia="en-US"/>
              </w:rPr>
            </w:pPr>
            <w:r w:rsidRPr="00EC338F">
              <w:rPr>
                <w:rFonts w:ascii="Calibri" w:eastAsia="Calibri" w:hAnsi="Calibri" w:cs="Calibri"/>
                <w:sz w:val="22"/>
                <w:szCs w:val="22"/>
                <w:lang w:eastAsia="en-US"/>
              </w:rPr>
              <w:t>Name (print)</w:t>
            </w:r>
          </w:p>
        </w:tc>
        <w:tc>
          <w:tcPr>
            <w:tcW w:w="6970" w:type="dxa"/>
          </w:tcPr>
          <w:p w14:paraId="4E7F79D8" w14:textId="77777777" w:rsidR="00302193" w:rsidRPr="00EC338F" w:rsidRDefault="00302193">
            <w:pPr>
              <w:spacing w:before="120" w:after="120"/>
              <w:rPr>
                <w:rFonts w:ascii="Calibri" w:eastAsia="Calibri" w:hAnsi="Calibri" w:cs="Calibri"/>
                <w:sz w:val="22"/>
                <w:szCs w:val="22"/>
                <w:lang w:eastAsia="en-US"/>
              </w:rPr>
            </w:pPr>
          </w:p>
        </w:tc>
      </w:tr>
      <w:tr w:rsidR="00302193" w:rsidRPr="00EC338F" w14:paraId="272BDB0C" w14:textId="77777777">
        <w:trPr>
          <w:trHeight w:val="567"/>
        </w:trPr>
        <w:tc>
          <w:tcPr>
            <w:tcW w:w="2196" w:type="dxa"/>
          </w:tcPr>
          <w:p w14:paraId="384C29D6" w14:textId="77777777" w:rsidR="00302193" w:rsidRPr="00EC338F" w:rsidRDefault="00302193">
            <w:pPr>
              <w:spacing w:before="120" w:after="120"/>
              <w:rPr>
                <w:rFonts w:ascii="Calibri" w:eastAsia="Calibri" w:hAnsi="Calibri" w:cs="Calibri"/>
                <w:sz w:val="22"/>
                <w:szCs w:val="22"/>
                <w:lang w:eastAsia="en-US"/>
              </w:rPr>
            </w:pPr>
            <w:r>
              <w:rPr>
                <w:rFonts w:ascii="Calibri" w:eastAsia="Calibri" w:hAnsi="Calibri" w:cs="Calibri"/>
                <w:sz w:val="22"/>
                <w:szCs w:val="22"/>
                <w:lang w:eastAsia="en-US"/>
              </w:rPr>
              <w:t>Position/Job Title</w:t>
            </w:r>
          </w:p>
        </w:tc>
        <w:tc>
          <w:tcPr>
            <w:tcW w:w="6970" w:type="dxa"/>
          </w:tcPr>
          <w:p w14:paraId="5CEDBB00" w14:textId="77777777" w:rsidR="00302193" w:rsidRPr="00EC338F" w:rsidRDefault="00302193">
            <w:pPr>
              <w:spacing w:before="120" w:after="120"/>
              <w:rPr>
                <w:rFonts w:ascii="Calibri" w:eastAsia="Calibri" w:hAnsi="Calibri" w:cs="Calibri"/>
                <w:sz w:val="22"/>
                <w:szCs w:val="22"/>
                <w:lang w:eastAsia="en-US"/>
              </w:rPr>
            </w:pPr>
          </w:p>
        </w:tc>
      </w:tr>
      <w:tr w:rsidR="00302193" w:rsidRPr="00EC338F" w14:paraId="0D954113" w14:textId="77777777">
        <w:trPr>
          <w:trHeight w:val="632"/>
        </w:trPr>
        <w:tc>
          <w:tcPr>
            <w:tcW w:w="2196" w:type="dxa"/>
          </w:tcPr>
          <w:p w14:paraId="587F325A" w14:textId="77777777" w:rsidR="00302193" w:rsidRDefault="00302193">
            <w:pPr>
              <w:spacing w:before="120" w:after="120"/>
              <w:rPr>
                <w:rFonts w:ascii="Calibri" w:eastAsia="Calibri" w:hAnsi="Calibri" w:cs="Calibri"/>
                <w:sz w:val="22"/>
                <w:szCs w:val="22"/>
                <w:lang w:eastAsia="en-US"/>
              </w:rPr>
            </w:pPr>
            <w:r w:rsidRPr="00EC338F">
              <w:rPr>
                <w:rFonts w:ascii="Calibri" w:eastAsia="Calibri" w:hAnsi="Calibri" w:cs="Calibri"/>
                <w:sz w:val="22"/>
                <w:szCs w:val="22"/>
                <w:lang w:eastAsia="en-US"/>
              </w:rPr>
              <w:t>Signature</w:t>
            </w:r>
          </w:p>
        </w:tc>
        <w:tc>
          <w:tcPr>
            <w:tcW w:w="6970" w:type="dxa"/>
          </w:tcPr>
          <w:p w14:paraId="22BB7C1E" w14:textId="77777777" w:rsidR="00302193" w:rsidRPr="00EC338F" w:rsidRDefault="00302193">
            <w:pPr>
              <w:spacing w:before="120" w:after="120"/>
              <w:rPr>
                <w:rFonts w:ascii="Calibri" w:eastAsia="Calibri" w:hAnsi="Calibri" w:cs="Calibri"/>
                <w:sz w:val="22"/>
                <w:szCs w:val="22"/>
                <w:lang w:eastAsia="en-US"/>
              </w:rPr>
            </w:pPr>
          </w:p>
        </w:tc>
      </w:tr>
      <w:tr w:rsidR="00302193" w:rsidRPr="006F4F7A" w14:paraId="12ADBAC7" w14:textId="77777777">
        <w:trPr>
          <w:trHeight w:val="230"/>
        </w:trPr>
        <w:tc>
          <w:tcPr>
            <w:tcW w:w="2196" w:type="dxa"/>
          </w:tcPr>
          <w:p w14:paraId="31EE35E4" w14:textId="77777777" w:rsidR="00302193" w:rsidRPr="00EC338F" w:rsidRDefault="00302193">
            <w:pPr>
              <w:spacing w:before="120" w:after="120"/>
              <w:rPr>
                <w:rFonts w:ascii="Calibri" w:eastAsia="Calibri" w:hAnsi="Calibri" w:cs="Calibri"/>
                <w:sz w:val="22"/>
                <w:szCs w:val="22"/>
                <w:lang w:eastAsia="en-US"/>
              </w:rPr>
            </w:pPr>
            <w:r>
              <w:rPr>
                <w:rFonts w:ascii="Calibri" w:eastAsia="Calibri" w:hAnsi="Calibri" w:cs="Calibri"/>
                <w:sz w:val="22"/>
                <w:szCs w:val="22"/>
                <w:lang w:eastAsia="en-US"/>
              </w:rPr>
              <w:t>Date</w:t>
            </w:r>
          </w:p>
        </w:tc>
        <w:tc>
          <w:tcPr>
            <w:tcW w:w="6970" w:type="dxa"/>
          </w:tcPr>
          <w:p w14:paraId="1A964A51" w14:textId="77777777" w:rsidR="00302193" w:rsidRPr="00EC338F" w:rsidRDefault="00302193">
            <w:pPr>
              <w:spacing w:before="120" w:after="120"/>
              <w:rPr>
                <w:rFonts w:ascii="Calibri" w:eastAsia="Calibri" w:hAnsi="Calibri" w:cs="Calibri"/>
                <w:sz w:val="22"/>
                <w:szCs w:val="22"/>
                <w:lang w:eastAsia="en-US"/>
              </w:rPr>
            </w:pPr>
          </w:p>
        </w:tc>
      </w:tr>
    </w:tbl>
    <w:p w14:paraId="7446C18A" w14:textId="2716140A" w:rsidR="00867FCF" w:rsidRPr="005E30EE" w:rsidRDefault="00302193" w:rsidP="005E30EE">
      <w:pPr>
        <w:jc w:val="both"/>
        <w:rPr>
          <w:rFonts w:ascii="Calibri" w:hAnsi="Calibri"/>
          <w:i/>
          <w:iCs/>
          <w:sz w:val="20"/>
          <w:szCs w:val="20"/>
        </w:rPr>
      </w:pPr>
      <w:r w:rsidRPr="005E30EE">
        <w:rPr>
          <w:rFonts w:ascii="Calibri" w:hAnsi="Calibri"/>
          <w:i/>
          <w:iCs/>
          <w:sz w:val="20"/>
          <w:szCs w:val="20"/>
        </w:rPr>
        <w:t>This form must be signed by an authorised signatory: in the case of a partnership, by a partner for and on behalf of the firm; in the case of a limited company, by an officer duly authorised, the designation of the officer being state.</w:t>
      </w:r>
    </w:p>
    <w:sectPr w:rsidR="00867FCF" w:rsidRPr="005E30EE">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4B03" w14:textId="77777777" w:rsidR="0037731E" w:rsidRDefault="0037731E" w:rsidP="00302193">
      <w:r>
        <w:separator/>
      </w:r>
    </w:p>
  </w:endnote>
  <w:endnote w:type="continuationSeparator" w:id="0">
    <w:p w14:paraId="3A76361B" w14:textId="77777777" w:rsidR="0037731E" w:rsidRDefault="0037731E" w:rsidP="0030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A250E28" w14:paraId="656DA420" w14:textId="77777777" w:rsidTr="1A250E28">
      <w:trPr>
        <w:trHeight w:val="300"/>
      </w:trPr>
      <w:tc>
        <w:tcPr>
          <w:tcW w:w="3005" w:type="dxa"/>
        </w:tcPr>
        <w:p w14:paraId="56D2AA31" w14:textId="5ACC3AE3" w:rsidR="1A250E28" w:rsidRDefault="1A250E28" w:rsidP="1A250E28">
          <w:pPr>
            <w:pStyle w:val="Header"/>
            <w:ind w:left="-115"/>
          </w:pPr>
        </w:p>
      </w:tc>
      <w:tc>
        <w:tcPr>
          <w:tcW w:w="3005" w:type="dxa"/>
        </w:tcPr>
        <w:p w14:paraId="75C61ED1" w14:textId="37FA0701" w:rsidR="1A250E28" w:rsidRDefault="1A250E28" w:rsidP="1A250E28">
          <w:pPr>
            <w:pStyle w:val="Header"/>
            <w:jc w:val="center"/>
          </w:pPr>
        </w:p>
      </w:tc>
      <w:tc>
        <w:tcPr>
          <w:tcW w:w="3005" w:type="dxa"/>
        </w:tcPr>
        <w:p w14:paraId="4243DA5F" w14:textId="70A72957" w:rsidR="1A250E28" w:rsidRDefault="1A250E28" w:rsidP="1A250E28">
          <w:pPr>
            <w:pStyle w:val="Header"/>
            <w:ind w:right="-115"/>
            <w:jc w:val="right"/>
          </w:pPr>
        </w:p>
      </w:tc>
    </w:tr>
  </w:tbl>
  <w:p w14:paraId="5FDE46FE" w14:textId="6F328CC1" w:rsidR="1A250E28" w:rsidRDefault="1A250E28" w:rsidP="1A250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59D7" w14:textId="77777777" w:rsidR="0037731E" w:rsidRDefault="0037731E" w:rsidP="00302193">
      <w:r>
        <w:separator/>
      </w:r>
    </w:p>
  </w:footnote>
  <w:footnote w:type="continuationSeparator" w:id="0">
    <w:p w14:paraId="52C3CE85" w14:textId="77777777" w:rsidR="0037731E" w:rsidRDefault="0037731E" w:rsidP="0030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5EE" w14:textId="007911B0" w:rsidR="00302193" w:rsidRDefault="00302193">
    <w:pPr>
      <w:pStyle w:val="Header"/>
    </w:pPr>
    <w:r>
      <w:rPr>
        <w:noProof/>
      </w:rPr>
      <w:drawing>
        <wp:anchor distT="0" distB="0" distL="114300" distR="114300" simplePos="0" relativeHeight="251658240" behindDoc="1" locked="0" layoutInCell="1" allowOverlap="1" wp14:anchorId="27CE92B1" wp14:editId="3FA8328D">
          <wp:simplePos x="0" y="0"/>
          <wp:positionH relativeFrom="margin">
            <wp:align>left</wp:align>
          </wp:positionH>
          <wp:positionV relativeFrom="paragraph">
            <wp:posOffset>-288290</wp:posOffset>
          </wp:positionV>
          <wp:extent cx="1704975" cy="748594"/>
          <wp:effectExtent l="0" t="0" r="0" b="0"/>
          <wp:wrapNone/>
          <wp:docPr id="1" name="Picture 1"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04975" cy="748594"/>
                  </a:xfrm>
                  <a:prstGeom prst="rect">
                    <a:avLst/>
                  </a:prstGeom>
                </pic:spPr>
              </pic:pic>
            </a:graphicData>
          </a:graphic>
          <wp14:sizeRelH relativeFrom="page">
            <wp14:pctWidth>0</wp14:pctWidth>
          </wp14:sizeRelH>
          <wp14:sizeRelV relativeFrom="page">
            <wp14:pctHeight>0</wp14:pctHeight>
          </wp14:sizeRelV>
        </wp:anchor>
      </w:drawing>
    </w:r>
  </w:p>
  <w:p w14:paraId="220DC529" w14:textId="77777777" w:rsidR="00302193" w:rsidRDefault="00302193">
    <w:pPr>
      <w:pStyle w:val="Header"/>
    </w:pPr>
  </w:p>
  <w:p w14:paraId="4AEBB16E" w14:textId="292B62C6" w:rsidR="00302193" w:rsidRDefault="0030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6C8E"/>
    <w:multiLevelType w:val="hybridMultilevel"/>
    <w:tmpl w:val="89D2B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D3562"/>
    <w:multiLevelType w:val="hybridMultilevel"/>
    <w:tmpl w:val="B866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8042">
    <w:abstractNumId w:val="1"/>
  </w:num>
  <w:num w:numId="2" w16cid:durableId="11915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93"/>
    <w:rsid w:val="00183AB1"/>
    <w:rsid w:val="001C4631"/>
    <w:rsid w:val="00250E2C"/>
    <w:rsid w:val="0025709A"/>
    <w:rsid w:val="00286B28"/>
    <w:rsid w:val="00302193"/>
    <w:rsid w:val="00376DD7"/>
    <w:rsid w:val="0037731E"/>
    <w:rsid w:val="0040415E"/>
    <w:rsid w:val="005450CB"/>
    <w:rsid w:val="00551087"/>
    <w:rsid w:val="005E30EE"/>
    <w:rsid w:val="00805C44"/>
    <w:rsid w:val="008409B4"/>
    <w:rsid w:val="008672FC"/>
    <w:rsid w:val="00867FCF"/>
    <w:rsid w:val="008E4D96"/>
    <w:rsid w:val="009203AE"/>
    <w:rsid w:val="009572F3"/>
    <w:rsid w:val="009A1F35"/>
    <w:rsid w:val="009E1EDF"/>
    <w:rsid w:val="00BB1426"/>
    <w:rsid w:val="00C26123"/>
    <w:rsid w:val="00D01522"/>
    <w:rsid w:val="00EF7844"/>
    <w:rsid w:val="1A250E28"/>
    <w:rsid w:val="40B4581B"/>
    <w:rsid w:val="675DD6E4"/>
    <w:rsid w:val="6985F910"/>
    <w:rsid w:val="7733E309"/>
    <w:rsid w:val="7C2A66F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7D2A"/>
  <w15:chartTrackingRefBased/>
  <w15:docId w15:val="{2380E670-0CF4-470C-AB9D-9C1C770E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02193"/>
    <w:pPr>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302193"/>
    <w:pPr>
      <w:tabs>
        <w:tab w:val="center" w:pos="4513"/>
        <w:tab w:val="right" w:pos="9026"/>
      </w:tabs>
    </w:pPr>
  </w:style>
  <w:style w:type="character" w:customStyle="1" w:styleId="HeaderChar">
    <w:name w:val="Header Char"/>
    <w:basedOn w:val="DefaultParagraphFont"/>
    <w:link w:val="Header"/>
    <w:uiPriority w:val="99"/>
    <w:rsid w:val="0030219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2193"/>
    <w:pPr>
      <w:tabs>
        <w:tab w:val="center" w:pos="4513"/>
        <w:tab w:val="right" w:pos="9026"/>
      </w:tabs>
    </w:pPr>
  </w:style>
  <w:style w:type="character" w:customStyle="1" w:styleId="FooterChar">
    <w:name w:val="Footer Char"/>
    <w:basedOn w:val="DefaultParagraphFont"/>
    <w:link w:val="Footer"/>
    <w:uiPriority w:val="99"/>
    <w:rsid w:val="00302193"/>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C2A66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Image xmlns="1ebc303e-8aff-47d3-a05b-6db01262ec41" xsi:nil="true"/>
    <lcf76f155ced4ddcb4097134ff3c332f xmlns="1ebc303e-8aff-47d3-a05b-6db01262ec41">
      <Terms xmlns="http://schemas.microsoft.com/office/infopath/2007/PartnerControls"/>
    </lcf76f155ced4ddcb4097134ff3c332f>
    <Status xmlns="1ebc303e-8aff-47d3-a05b-6db01262ec41" xsi:nil="true"/>
    <SCANNED xmlns="1ebc303e-8aff-47d3-a05b-6db01262ec41">true</SCANN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81EE5ED26824A9A12D23773B18D72" ma:contentTypeVersion="22" ma:contentTypeDescription="Create a new document." ma:contentTypeScope="" ma:versionID="6c81e01fb6796c3b1db9284dac3fb55a">
  <xsd:schema xmlns:xsd="http://www.w3.org/2001/XMLSchema" xmlns:xs="http://www.w3.org/2001/XMLSchema" xmlns:p="http://schemas.microsoft.com/office/2006/metadata/properties" xmlns:ns2="1ebc303e-8aff-47d3-a05b-6db01262ec41" xmlns:ns3="af84e4ec-eac2-49ff-9a8a-97a82cd3a5ff" xmlns:ns4="05af516d-3959-4b07-9006-c20b9a119ef8" targetNamespace="http://schemas.microsoft.com/office/2006/metadata/properties" ma:root="true" ma:fieldsID="d6dd13d046d95f874200479bb5ccb972" ns2:_="" ns3:_="" ns4:_="">
    <xsd:import namespace="1ebc303e-8aff-47d3-a05b-6db01262ec41"/>
    <xsd:import namespace="af84e4ec-eac2-49ff-9a8a-97a82cd3a5ff"/>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Status" minOccurs="0"/>
                <xsd:element ref="ns2:SCANNED"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303e-8aff-47d3-a05b-6db01262e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SCANNED" ma:index="25" nillable="true" ma:displayName="SCANNED" ma:default="1" ma:format="Dropdown" ma:internalName="SCANNED">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internalName="Imag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e4ec-eac2-49ff-9a8a-97a82cd3a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41a328-277a-484e-a3fb-8fbb57bb0ffe}" ma:internalName="TaxCatchAll" ma:showField="CatchAllData" ma:web="af84e4ec-eac2-49ff-9a8a-97a82cd3a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58E72-EB09-44A3-9D40-FBCF7A864DA4}">
  <ds:schemaRefs>
    <ds:schemaRef ds:uri="http://schemas.microsoft.com/office/2006/metadata/properties"/>
    <ds:schemaRef ds:uri="http://schemas.microsoft.com/office/infopath/2007/PartnerControls"/>
    <ds:schemaRef ds:uri="05af516d-3959-4b07-9006-c20b9a119ef8"/>
    <ds:schemaRef ds:uri="1ebc303e-8aff-47d3-a05b-6db01262ec41"/>
  </ds:schemaRefs>
</ds:datastoreItem>
</file>

<file path=customXml/itemProps2.xml><?xml version="1.0" encoding="utf-8"?>
<ds:datastoreItem xmlns:ds="http://schemas.openxmlformats.org/officeDocument/2006/customXml" ds:itemID="{83D92289-9BD5-45F1-9B83-B3B1F618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303e-8aff-47d3-a05b-6db01262ec41"/>
    <ds:schemaRef ds:uri="af84e4ec-eac2-49ff-9a8a-97a82cd3a5ff"/>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283E9-208E-4F57-BFD0-81B6A8D1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4</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Sammael Chan</dc:creator>
  <cp:keywords/>
  <dc:description/>
  <cp:lastModifiedBy>Maria Collison</cp:lastModifiedBy>
  <cp:revision>15</cp:revision>
  <dcterms:created xsi:type="dcterms:W3CDTF">2022-11-23T20:13:00Z</dcterms:created>
  <dcterms:modified xsi:type="dcterms:W3CDTF">2026-02-26T15:37:00Z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0x01010016981EE5ED26824A9A12D23773B18D72</vt:lpwstr>
  </property>
  <property fmtid="{D5CDD505-2E9C-101B-9397-08002B2CF9AE}" pid="3" name="MediaServiceImageTags">
    <vt:lpwstr/>
  </property>
</Properties>
</file>